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06" w:rsidRDefault="00345167">
      <w:r>
        <w:t>Сейчас многие родители хотят подготовить своего ребенка к садику. Это совершенно верно, ведь приучать малыша к подобным заведениям нужно.  Нужно сделать так, что бы ребенок смог быстро адаптироваться к садику, это повлияет на  его настроение, оно будет положительное.</w:t>
      </w:r>
    </w:p>
    <w:p w:rsidR="00345167" w:rsidRDefault="00345167">
      <w:pPr>
        <w:rPr>
          <w:b/>
        </w:rPr>
      </w:pPr>
      <w:r w:rsidRPr="00345167">
        <w:rPr>
          <w:b/>
        </w:rPr>
        <w:t>Вклад родителей</w:t>
      </w:r>
      <w:r w:rsidR="00B41945" w:rsidRPr="00B4194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41945">
        <w:rPr>
          <w:b/>
          <w:noProof/>
          <w:lang w:eastAsia="ru-RU"/>
        </w:rPr>
        <w:drawing>
          <wp:inline distT="0" distB="0" distL="0" distR="0">
            <wp:extent cx="5940425" cy="2972441"/>
            <wp:effectExtent l="0" t="0" r="3175" b="0"/>
            <wp:docPr id="2" name="Рисунок 2" descr="C:\Users\Александр\Desktop\o-MOTHER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o-MOTHER-facebo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67" w:rsidRDefault="00345167">
      <w:r>
        <w:t>Важным фактором, является настроение родителей. Если оно будет хорошим, то и ребенок будет настроен позитивно. Не стоит нервничать, по поводу нахождени</w:t>
      </w:r>
      <w:bookmarkStart w:id="0" w:name="_GoBack"/>
      <w:bookmarkEnd w:id="0"/>
      <w:r>
        <w:t xml:space="preserve">я ребенка в детском саду, потому что он чувствует ваш настрой. </w:t>
      </w:r>
    </w:p>
    <w:p w:rsidR="00345167" w:rsidRDefault="00345167">
      <w:r>
        <w:t xml:space="preserve">Нужно рассказывать малышу о садике, за долгое время до момента посещения. Будет полезной информацией, которую вы расскажите о других детях, режиме садика, занятий которые там присутствуют. Будет полезным прогулка возле здания, в которое ему предстоит ходить. </w:t>
      </w:r>
      <w:r w:rsidR="00A5413F">
        <w:t xml:space="preserve"> Малыш увидит там много детей, и ему захочется с ними поиграть. Обязательно нужно сходить в садик заблаговременно, что бы узнать режим дня и другую информацию. Ребенку не нужно рассказывать плохие вещи, по отношению детского сада, поскольку, ему </w:t>
      </w:r>
      <w:proofErr w:type="gramStart"/>
      <w:r w:rsidR="00A5413F">
        <w:t>может</w:t>
      </w:r>
      <w:proofErr w:type="gramEnd"/>
      <w:r w:rsidR="00A5413F">
        <w:t xml:space="preserve"> не понравится данное заведение. Нужно, наоборот, хвалить его, </w:t>
      </w:r>
      <w:proofErr w:type="gramStart"/>
      <w:r w:rsidR="00A5413F">
        <w:t>рассказывать</w:t>
      </w:r>
      <w:proofErr w:type="gramEnd"/>
      <w:r w:rsidR="00A5413F">
        <w:t xml:space="preserve"> что гордитесь малышом, потому что он стал самостоятельным и взрослым.</w:t>
      </w:r>
    </w:p>
    <w:p w:rsidR="00A5413F" w:rsidRDefault="00A5413F">
      <w:pPr>
        <w:rPr>
          <w:b/>
        </w:rPr>
      </w:pPr>
      <w:r w:rsidRPr="00A5413F">
        <w:rPr>
          <w:b/>
        </w:rPr>
        <w:t>Подготовка ребенка к детскому саду</w:t>
      </w:r>
    </w:p>
    <w:p w:rsidR="00A5413F" w:rsidRDefault="00B4194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253BB8" wp14:editId="1670CCA0">
            <wp:simplePos x="0" y="0"/>
            <wp:positionH relativeFrom="column">
              <wp:posOffset>-51435</wp:posOffset>
            </wp:positionH>
            <wp:positionV relativeFrom="paragraph">
              <wp:posOffset>52070</wp:posOffset>
            </wp:positionV>
            <wp:extent cx="2295525" cy="2703830"/>
            <wp:effectExtent l="0" t="0" r="9525" b="1270"/>
            <wp:wrapThrough wrapText="bothSides">
              <wp:wrapPolygon edited="0">
                <wp:start x="0" y="0"/>
                <wp:lineTo x="0" y="21458"/>
                <wp:lineTo x="21510" y="21458"/>
                <wp:lineTo x="21510" y="0"/>
                <wp:lineTo x="0" y="0"/>
              </wp:wrapPolygon>
            </wp:wrapThrough>
            <wp:docPr id="1" name="Рисунок 1" descr="C:\Users\Александр\Desktop\detsa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detsad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3F">
        <w:t>Для того чтобы ребенок быстро привык к саду, нужно его научить делать то, чего, возможно он не умел делать. Но одним из важных факторов быстрой адаптации, это психологическая подготовка.</w:t>
      </w:r>
    </w:p>
    <w:p w:rsidR="00A5413F" w:rsidRDefault="00A5413F">
      <w:r>
        <w:t>Психологическая подготовка заключается:</w:t>
      </w:r>
    </w:p>
    <w:p w:rsidR="00A5413F" w:rsidRDefault="00A5413F">
      <w:r>
        <w:t>- в позитивном настрое родителей, нужно рассказывать хорошее о заведении, но не перебарщивать, а то у ребенка сложится не правильное мнение;</w:t>
      </w:r>
    </w:p>
    <w:p w:rsidR="00A5413F" w:rsidRPr="00B41945" w:rsidRDefault="00A5413F">
      <w:r>
        <w:t>- рассказать, что попасть в сад трудно, поскольку много детей хотят туда попасть, но не у всех получается.</w:t>
      </w:r>
      <w:r w:rsidR="00B41945" w:rsidRPr="00B4194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5413F" w:rsidRDefault="00A5413F">
      <w:r>
        <w:lastRenderedPageBreak/>
        <w:t>- приучать ребенка к нахождению без мамы, для этого нужно играть с ним в прядки, либо оставлять с родственниками.</w:t>
      </w:r>
    </w:p>
    <w:p w:rsidR="00A5413F" w:rsidRDefault="00EC6F26">
      <w:r>
        <w:t>В домашних условиях можно поиграть в детский сад. Разложить все игрушки, они будут изображать детей, а вы будете воспитателем. Данная игра помогает ребенку адаптироваться к режиму сада, и родители могут следить за ребенком, как он привыкает к новому.</w:t>
      </w:r>
    </w:p>
    <w:p w:rsidR="00EC6F26" w:rsidRPr="00EC6F26" w:rsidRDefault="00EC6F26">
      <w:pPr>
        <w:rPr>
          <w:b/>
        </w:rPr>
      </w:pPr>
      <w:r w:rsidRPr="00EC6F26">
        <w:rPr>
          <w:b/>
        </w:rPr>
        <w:t>Советы</w:t>
      </w:r>
    </w:p>
    <w:p w:rsidR="00A5413F" w:rsidRPr="00A5413F" w:rsidRDefault="00A5413F">
      <w:r>
        <w:t xml:space="preserve"> </w:t>
      </w:r>
      <w:r w:rsidR="00EC6F26">
        <w:t>На приспособление малыша к саду уходит примерно 2,5 месяца, нужно в этот период уделять ему много времени. Когда забираете  его из сада, нужно обязательно расспрашивать о там, как он провел день. Следите за внешним видом своего ребенка, правильная одежда поможет ребенку быстро ее снимать и одевать.</w:t>
      </w:r>
    </w:p>
    <w:sectPr w:rsidR="00A5413F" w:rsidRPr="00A5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67"/>
    <w:rsid w:val="00345167"/>
    <w:rsid w:val="00812706"/>
    <w:rsid w:val="00A5413F"/>
    <w:rsid w:val="00B41945"/>
    <w:rsid w:val="00E013D3"/>
    <w:rsid w:val="00EC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344</Words>
  <Characters>1988</Characters>
  <Application>Microsoft Office Word</Application>
  <DocSecurity>0</DocSecurity>
  <Lines>34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2016-09-26T15:26:00Z</dcterms:created>
  <dcterms:modified xsi:type="dcterms:W3CDTF">2016-09-26T16:03:00Z</dcterms:modified>
</cp:coreProperties>
</file>